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CE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E9F">
        <w:rPr>
          <w:rFonts w:ascii="Times New Roman" w:hAnsi="Times New Roman" w:cs="Times New Roman"/>
          <w:b/>
          <w:sz w:val="28"/>
          <w:szCs w:val="28"/>
        </w:rPr>
        <w:t>Мастер – класс для педагогов</w:t>
      </w:r>
    </w:p>
    <w:p w:rsidR="00151BCE" w:rsidRPr="005B2E9F" w:rsidRDefault="00151BCE" w:rsidP="00151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E9F">
        <w:rPr>
          <w:rFonts w:ascii="Times New Roman" w:hAnsi="Times New Roman" w:cs="Times New Roman"/>
          <w:b/>
          <w:sz w:val="28"/>
          <w:szCs w:val="28"/>
        </w:rPr>
        <w:t>«Чудесные тарелочки»</w:t>
      </w:r>
    </w:p>
    <w:p w:rsidR="00151BCE" w:rsidRPr="00990D16" w:rsidRDefault="00EB61A9" w:rsidP="00151BC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21.1pt;margin-top:104.4pt;width:248.4pt;height:97.7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" stroked="f">
            <v:textbox>
              <w:txbxContent>
                <w:p w:rsidR="00151BCE" w:rsidRDefault="00151BCE" w:rsidP="00151BCE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Подготовила:</w:t>
                  </w:r>
                </w:p>
                <w:p w:rsidR="00151BCE" w:rsidRDefault="00151BCE" w:rsidP="00151BCE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Клыбик</w:t>
                  </w:r>
                  <w:proofErr w:type="spellEnd"/>
                  <w:r w:rsidR="001E4F19">
                    <w:rPr>
                      <w:rFonts w:ascii="Times New Roman" w:hAnsi="Times New Roman" w:cs="Times New Roman"/>
                      <w:sz w:val="28"/>
                    </w:rPr>
                    <w:t xml:space="preserve"> Е.В.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,</w:t>
                  </w:r>
                </w:p>
                <w:p w:rsidR="00151BCE" w:rsidRDefault="001E4F19" w:rsidP="00151BCE">
                  <w:pPr>
                    <w:spacing w:after="0" w:line="240" w:lineRule="auto"/>
                    <w:jc w:val="right"/>
                    <w:rPr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Воспитатель </w:t>
                  </w:r>
                  <w:r w:rsidR="00151BCE">
                    <w:rPr>
                      <w:rFonts w:ascii="Times New Roman" w:hAnsi="Times New Roman" w:cs="Times New Roman"/>
                      <w:sz w:val="28"/>
                    </w:rPr>
                    <w:t xml:space="preserve"> МДОУ-детского сада № </w:t>
                  </w:r>
                  <w:r w:rsidR="00EB61A9">
                    <w:rPr>
                      <w:rFonts w:ascii="Times New Roman" w:hAnsi="Times New Roman" w:cs="Times New Roman"/>
                      <w:sz w:val="28"/>
                    </w:rPr>
                    <w:t>5</w:t>
                  </w:r>
                  <w:r w:rsidR="00151BCE">
                    <w:rPr>
                      <w:rFonts w:ascii="Times New Roman" w:hAnsi="Times New Roman" w:cs="Times New Roman"/>
                      <w:sz w:val="28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З</w:t>
                  </w:r>
                  <w:r w:rsidR="00EB61A9">
                    <w:rPr>
                      <w:rFonts w:ascii="Times New Roman" w:hAnsi="Times New Roman" w:cs="Times New Roman"/>
                      <w:sz w:val="28"/>
                    </w:rPr>
                    <w:t>олушк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="00151BCE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shape>
        </w:pict>
      </w:r>
      <w:r w:rsidR="00151BCE">
        <w:rPr>
          <w:rFonts w:ascii="Times New Roman" w:hAnsi="Times New Roman" w:cs="Times New Roman"/>
          <w:b/>
          <w:i/>
          <w:sz w:val="32"/>
          <w:szCs w:val="32"/>
        </w:rPr>
        <w:br w:type="page"/>
      </w:r>
      <w:bookmarkStart w:id="0" w:name="_GoBack"/>
      <w:bookmarkEnd w:id="0"/>
    </w:p>
    <w:p w:rsidR="005B2E9F" w:rsidRPr="005B2E9F" w:rsidRDefault="005B2E9F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E9F" w:rsidRDefault="005B2E9F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E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Pr="005B2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B2E9F">
        <w:rPr>
          <w:rFonts w:ascii="Times New Roman" w:hAnsi="Times New Roman" w:cs="Times New Roman"/>
          <w:sz w:val="28"/>
          <w:szCs w:val="28"/>
        </w:rPr>
        <w:t>Познакомить педагогов с нетрадиц</w:t>
      </w:r>
      <w:r>
        <w:rPr>
          <w:rFonts w:ascii="Times New Roman" w:hAnsi="Times New Roman" w:cs="Times New Roman"/>
          <w:sz w:val="28"/>
          <w:szCs w:val="28"/>
        </w:rPr>
        <w:t>ионной техникой изодеятельности;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5B2E9F">
        <w:rPr>
          <w:rFonts w:ascii="Times New Roman" w:hAnsi="Times New Roman" w:cs="Times New Roman"/>
          <w:sz w:val="28"/>
          <w:szCs w:val="28"/>
        </w:rPr>
        <w:t>Раскрыть творческий потенциал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E9F" w:rsidRPr="005B2E9F" w:rsidRDefault="005B2E9F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C73" w:rsidRDefault="005B2E9F" w:rsidP="005B2E9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1279525</wp:posOffset>
            </wp:positionV>
            <wp:extent cx="3065145" cy="2047875"/>
            <wp:effectExtent l="19050" t="0" r="1905" b="0"/>
            <wp:wrapSquare wrapText="bothSides"/>
            <wp:docPr id="1" name="Рисунок 1" descr="G:\для мастер класса\поделки\disposable-table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мастер класса\поделки\disposable-tablewa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C73" w:rsidRPr="005B2E9F">
        <w:rPr>
          <w:sz w:val="28"/>
          <w:szCs w:val="28"/>
        </w:rPr>
        <w:t>Одноразовая посуда может сослужить добрую службу не только во время праздника или на пикнике — при желании ее легко превратить в многофункциональный материал для детского творчества.</w:t>
      </w:r>
    </w:p>
    <w:p w:rsidR="005B2E9F" w:rsidRPr="005B2E9F" w:rsidRDefault="005B2E9F" w:rsidP="005B2E9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E7C73" w:rsidRPr="005B2E9F" w:rsidRDefault="001E7C73" w:rsidP="005B2E9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2E9F">
        <w:rPr>
          <w:sz w:val="28"/>
          <w:szCs w:val="28"/>
        </w:rPr>
        <w:t xml:space="preserve">Поделки из одноразовой посуды отличаются </w:t>
      </w:r>
      <w:hyperlink r:id="rId8" w:tgtFrame="_blank" w:tooltip="Поделка арбуз своими руками" w:history="1">
        <w:r w:rsidRPr="005B2E9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простотой изготовления</w:t>
        </w:r>
      </w:hyperlink>
      <w:r w:rsidRPr="005B2E9F">
        <w:rPr>
          <w:sz w:val="28"/>
          <w:szCs w:val="28"/>
        </w:rPr>
        <w:t>, объемностью, четкостью форм и разнообразием. Ребятишки с удовольствием превращают привычные стаканчики, ложки, вилки и тарелки в необычные образы. Особенно легко перевоплощаются в различные изделия одноразовые тарелки.</w:t>
      </w:r>
    </w:p>
    <w:p w:rsidR="001D54EE" w:rsidRDefault="001D54EE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4EE" w:rsidRDefault="001D54EE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1E7C73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E9F">
        <w:rPr>
          <w:rFonts w:ascii="Times New Roman" w:hAnsi="Times New Roman" w:cs="Times New Roman"/>
          <w:sz w:val="28"/>
          <w:szCs w:val="28"/>
        </w:rPr>
        <w:t xml:space="preserve">Перед вами обычная  бумажная тарелка. Но проявив свое небольшое творчество и фантазию, она может превратиться в нарядную поделку. </w:t>
      </w:r>
    </w:p>
    <w:p w:rsidR="00515586" w:rsidRDefault="001E7C73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E9F">
        <w:rPr>
          <w:rFonts w:ascii="Times New Roman" w:hAnsi="Times New Roman" w:cs="Times New Roman"/>
          <w:sz w:val="28"/>
          <w:szCs w:val="28"/>
        </w:rPr>
        <w:t>Это могут</w:t>
      </w:r>
      <w:r w:rsidR="0022312A">
        <w:rPr>
          <w:rFonts w:ascii="Times New Roman" w:hAnsi="Times New Roman" w:cs="Times New Roman"/>
          <w:sz w:val="28"/>
          <w:szCs w:val="28"/>
        </w:rPr>
        <w:t xml:space="preserve"> быть</w:t>
      </w:r>
      <w:r w:rsidR="00515586">
        <w:rPr>
          <w:rFonts w:ascii="Times New Roman" w:hAnsi="Times New Roman" w:cs="Times New Roman"/>
          <w:sz w:val="28"/>
          <w:szCs w:val="28"/>
        </w:rPr>
        <w:t>:</w:t>
      </w:r>
    </w:p>
    <w:p w:rsidR="00325EFC" w:rsidRDefault="00325EFC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58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5871210</wp:posOffset>
            </wp:positionV>
            <wp:extent cx="2564130" cy="3419475"/>
            <wp:effectExtent l="19050" t="0" r="7620" b="0"/>
            <wp:wrapSquare wrapText="bothSides"/>
            <wp:docPr id="12" name="Рисунок 12" descr="G:\для мастер класса\кртина в р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мастер класса\кртина в рам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586">
        <w:rPr>
          <w:rFonts w:ascii="Times New Roman" w:hAnsi="Times New Roman" w:cs="Times New Roman"/>
          <w:b/>
          <w:sz w:val="28"/>
          <w:szCs w:val="28"/>
        </w:rPr>
        <w:t>настоящие картины в раме</w:t>
      </w:r>
      <w:r w:rsidR="0022312A" w:rsidRPr="005155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86" w:rsidRP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586">
        <w:rPr>
          <w:rFonts w:ascii="Times New Roman" w:hAnsi="Times New Roman" w:cs="Times New Roman"/>
          <w:b/>
          <w:sz w:val="28"/>
          <w:szCs w:val="28"/>
        </w:rPr>
        <w:t>Маски</w:t>
      </w:r>
      <w:r w:rsidR="00325EFC">
        <w:rPr>
          <w:rFonts w:ascii="Times New Roman" w:hAnsi="Times New Roman" w:cs="Times New Roman"/>
          <w:b/>
          <w:sz w:val="28"/>
          <w:szCs w:val="28"/>
        </w:rPr>
        <w:t xml:space="preserve"> для карнавала или инсценировки сказок.</w:t>
      </w: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289560</wp:posOffset>
            </wp:positionV>
            <wp:extent cx="3371850" cy="3162300"/>
            <wp:effectExtent l="19050" t="0" r="0" b="0"/>
            <wp:wrapSquare wrapText="bothSides"/>
            <wp:docPr id="13" name="Рисунок 13" descr="http://esosyal.com/ibox/attachments/1/143818896643041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sosyal.com/ibox/attachments/1/1438188966430410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05" r="5282" b="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C73" w:rsidRPr="005B2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Default="00515586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86" w:rsidRPr="006535C8" w:rsidRDefault="001E7C73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5C8">
        <w:rPr>
          <w:rFonts w:ascii="Times New Roman" w:hAnsi="Times New Roman" w:cs="Times New Roman"/>
          <w:b/>
          <w:sz w:val="28"/>
          <w:szCs w:val="28"/>
        </w:rPr>
        <w:t>элементы д</w:t>
      </w:r>
      <w:r w:rsidR="00515586" w:rsidRPr="006535C8">
        <w:rPr>
          <w:rFonts w:ascii="Times New Roman" w:hAnsi="Times New Roman" w:cs="Times New Roman"/>
          <w:b/>
          <w:sz w:val="28"/>
          <w:szCs w:val="28"/>
        </w:rPr>
        <w:t>изайна для оформления интерьера</w:t>
      </w:r>
    </w:p>
    <w:p w:rsidR="00515586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4080510</wp:posOffset>
            </wp:positionV>
            <wp:extent cx="2053590" cy="2781300"/>
            <wp:effectExtent l="19050" t="0" r="3810" b="0"/>
            <wp:wrapSquare wrapText="bothSides"/>
            <wp:docPr id="19" name="Рисунок 19" descr="http://4tololo.ru/files/images/2014100212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tololo.ru/files/images/20141002124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98" t="2398" r="1367" b="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58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2463165</wp:posOffset>
            </wp:positionH>
            <wp:positionV relativeFrom="margin">
              <wp:posOffset>4109085</wp:posOffset>
            </wp:positionV>
            <wp:extent cx="2628900" cy="2752725"/>
            <wp:effectExtent l="19050" t="0" r="0" b="0"/>
            <wp:wrapSquare wrapText="bothSides"/>
            <wp:docPr id="16" name="Рисунок 16" descr="http://furniteka.com/wp-content/uploads/2012/09/Kitchen-clock-made-with-disposable-flatwa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urniteka.com/wp-content/uploads/2012/09/Kitchen-clock-made-with-disposable-flatwar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48" t="7212" r="21913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C73" w:rsidRPr="005B2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535C8" w:rsidRPr="005B2E9F" w:rsidRDefault="006535C8" w:rsidP="006535C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2E9F">
        <w:rPr>
          <w:sz w:val="28"/>
          <w:szCs w:val="28"/>
        </w:rPr>
        <w:t>Изготовить</w:t>
      </w:r>
      <w:hyperlink r:id="rId13" w:tgtFrame="_blank" w:tooltip="Поделка божья коровка своими руками для детского сада" w:history="1">
        <w:r w:rsidRPr="005B2E9F">
          <w:rPr>
            <w:rStyle w:val="apple-converted-space"/>
            <w:sz w:val="28"/>
            <w:szCs w:val="28"/>
            <w:bdr w:val="none" w:sz="0" w:space="0" w:color="auto" w:frame="1"/>
          </w:rPr>
          <w:t> </w:t>
        </w:r>
        <w:r w:rsidRPr="005B2E9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различные поделки из одноразовых тарелок</w:t>
        </w:r>
      </w:hyperlink>
      <w:r w:rsidRPr="005B2E9F">
        <w:rPr>
          <w:rStyle w:val="apple-converted-space"/>
          <w:sz w:val="28"/>
          <w:szCs w:val="28"/>
        </w:rPr>
        <w:t> </w:t>
      </w:r>
      <w:r w:rsidRPr="005B2E9F">
        <w:rPr>
          <w:sz w:val="28"/>
          <w:szCs w:val="28"/>
        </w:rPr>
        <w:t>своими руками — для детей вполне выполнимая задача, независимо от возраста и мастерства каждого ребенка. Они с удовольствием будут действовать по инструкции взрослого, чтобы получить нужный результат. Особенно интересно мастерить</w:t>
      </w:r>
      <w:r w:rsidRPr="005B2E9F">
        <w:rPr>
          <w:rStyle w:val="apple-converted-space"/>
          <w:sz w:val="28"/>
          <w:szCs w:val="28"/>
        </w:rPr>
        <w:t> </w:t>
      </w:r>
      <w:hyperlink r:id="rId14" w:tgtFrame="_blank" w:tooltip="Поделка цыпленок из тарелки своими руками" w:history="1">
        <w:r w:rsidRPr="005B2E9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поделки из бумажных тарелок:</w:t>
        </w:r>
      </w:hyperlink>
      <w:r w:rsidRPr="005B2E9F">
        <w:rPr>
          <w:rStyle w:val="apple-converted-space"/>
          <w:sz w:val="28"/>
          <w:szCs w:val="28"/>
        </w:rPr>
        <w:t> </w:t>
      </w:r>
      <w:r w:rsidRPr="005B2E9F">
        <w:rPr>
          <w:sz w:val="28"/>
          <w:szCs w:val="28"/>
        </w:rPr>
        <w:t>своими руками ребенок сможет их раскрасить, украсить различными декоративными элементами и превратить в самые необычные персонажи при помощи клея.</w:t>
      </w: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E9F">
        <w:rPr>
          <w:rFonts w:ascii="Times New Roman" w:hAnsi="Times New Roman" w:cs="Times New Roman"/>
          <w:sz w:val="28"/>
          <w:szCs w:val="28"/>
        </w:rPr>
        <w:t>Поделки можно делать простые и сложные, поэтому можно начинать с младшего возраста.</w:t>
      </w:r>
      <w:r>
        <w:rPr>
          <w:rFonts w:ascii="Times New Roman" w:hAnsi="Times New Roman" w:cs="Times New Roman"/>
          <w:sz w:val="28"/>
          <w:szCs w:val="28"/>
        </w:rPr>
        <w:t xml:space="preserve"> Самое простое, что можно сделать из одноразовой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842010</wp:posOffset>
            </wp:positionV>
            <wp:extent cx="2143125" cy="2152650"/>
            <wp:effectExtent l="19050" t="0" r="9525" b="0"/>
            <wp:wrapSquare wrapText="bothSides"/>
            <wp:docPr id="18" name="Рисунок 6" descr="G:\для мастер класса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мастер класса\кор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27" t="5882" r="24479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тарелки, это образы животных. Поэтому при изучении домашних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2263140</wp:posOffset>
            </wp:positionH>
            <wp:positionV relativeFrom="margin">
              <wp:posOffset>927735</wp:posOffset>
            </wp:positionV>
            <wp:extent cx="1714500" cy="1676400"/>
            <wp:effectExtent l="19050" t="0" r="0" b="0"/>
            <wp:wrapSquare wrapText="bothSides"/>
            <wp:docPr id="17" name="Рисунок 7" descr="G:\для мастер класса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мастер класса\ко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53" t="7487" r="43428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животных с </w:t>
      </w:r>
      <w:r>
        <w:rPr>
          <w:rFonts w:ascii="Times New Roman" w:hAnsi="Times New Roman" w:cs="Times New Roman"/>
          <w:sz w:val="28"/>
          <w:szCs w:val="28"/>
        </w:rPr>
        <w:lastRenderedPageBreak/>
        <w:t>младшими дошкольниками можно превратить обычные бумажные тарелочки в чудесных животных.</w:t>
      </w: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4282440</wp:posOffset>
            </wp:positionH>
            <wp:positionV relativeFrom="margin">
              <wp:posOffset>927735</wp:posOffset>
            </wp:positionV>
            <wp:extent cx="1960245" cy="2047875"/>
            <wp:effectExtent l="19050" t="0" r="1905" b="0"/>
            <wp:wrapSquare wrapText="bothSides"/>
            <wp:docPr id="15" name="Рисунок 8" descr="G:\для мастер класса\ку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мастер класса\кур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07" t="12032" r="58632" b="3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3108960</wp:posOffset>
            </wp:positionV>
            <wp:extent cx="1552575" cy="1857375"/>
            <wp:effectExtent l="19050" t="0" r="9525" b="0"/>
            <wp:wrapSquare wrapText="bothSides"/>
            <wp:docPr id="10" name="Рисунок 5" descr="G:\для мастер класса\хрю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мастер класса\хрюш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051" r="2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3499485</wp:posOffset>
            </wp:positionV>
            <wp:extent cx="2000250" cy="1333500"/>
            <wp:effectExtent l="19050" t="0" r="0" b="0"/>
            <wp:wrapSquare wrapText="bothSides"/>
            <wp:docPr id="14" name="Рисунок 3" descr="G:\для мастер класса\поделки\paperplatedog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мастер класса\поделки\paperplatedog-ma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2263140</wp:posOffset>
            </wp:positionH>
            <wp:positionV relativeFrom="margin">
              <wp:posOffset>3166110</wp:posOffset>
            </wp:positionV>
            <wp:extent cx="1609725" cy="1800225"/>
            <wp:effectExtent l="19050" t="0" r="9525" b="0"/>
            <wp:wrapSquare wrapText="bothSides"/>
            <wp:docPr id="11" name="Рисунок 4" descr="G:\для мастер класса\ов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мастер класса\овеч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777" t="9626" r="28947" b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Pr="0022312A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12A">
        <w:rPr>
          <w:rFonts w:ascii="Times New Roman" w:hAnsi="Times New Roman" w:cs="Times New Roman"/>
          <w:b/>
          <w:sz w:val="28"/>
          <w:szCs w:val="28"/>
        </w:rPr>
        <w:t>Материалы необходимые для изготовления поделок:</w:t>
      </w:r>
    </w:p>
    <w:p w:rsidR="006535C8" w:rsidRPr="005B2E9F" w:rsidRDefault="006535C8" w:rsidP="006535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6535C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553E">
        <w:rPr>
          <w:rFonts w:ascii="Times New Roman" w:hAnsi="Times New Roman" w:cs="Times New Roman"/>
          <w:sz w:val="28"/>
          <w:szCs w:val="28"/>
        </w:rPr>
        <w:t xml:space="preserve">Бумажные </w:t>
      </w:r>
      <w:r>
        <w:rPr>
          <w:rFonts w:ascii="Times New Roman" w:hAnsi="Times New Roman" w:cs="Times New Roman"/>
          <w:sz w:val="28"/>
          <w:szCs w:val="28"/>
        </w:rPr>
        <w:t xml:space="preserve">одноразовые </w:t>
      </w:r>
      <w:r w:rsidRPr="00D9553E">
        <w:rPr>
          <w:rFonts w:ascii="Times New Roman" w:hAnsi="Times New Roman" w:cs="Times New Roman"/>
          <w:sz w:val="28"/>
          <w:szCs w:val="28"/>
        </w:rPr>
        <w:t>тарелочки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35C8" w:rsidRDefault="006535C8" w:rsidP="006535C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Клей-карандаш;</w:t>
      </w:r>
    </w:p>
    <w:p w:rsidR="006535C8" w:rsidRDefault="006535C8" w:rsidP="006535C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Краски, фломастеры, карандаши;</w:t>
      </w:r>
    </w:p>
    <w:p w:rsidR="006535C8" w:rsidRDefault="006535C8" w:rsidP="006535C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разной фактуры;</w:t>
      </w:r>
    </w:p>
    <w:p w:rsidR="006535C8" w:rsidRDefault="006535C8" w:rsidP="006535C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Бумажные салфетки;</w:t>
      </w:r>
    </w:p>
    <w:p w:rsidR="006535C8" w:rsidRPr="00D9553E" w:rsidRDefault="006535C8" w:rsidP="006535C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  <w:r w:rsidRPr="00D9553E">
        <w:rPr>
          <w:rFonts w:ascii="Times New Roman" w:hAnsi="Times New Roman" w:cs="Times New Roman"/>
          <w:sz w:val="28"/>
          <w:szCs w:val="28"/>
        </w:rPr>
        <w:br/>
      </w: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5C8" w:rsidRDefault="006535C8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тарелка – это новый </w:t>
      </w:r>
      <w:r w:rsidR="001E7C73" w:rsidRPr="005B2E9F">
        <w:rPr>
          <w:rFonts w:ascii="Times New Roman" w:hAnsi="Times New Roman" w:cs="Times New Roman"/>
          <w:sz w:val="28"/>
          <w:szCs w:val="28"/>
        </w:rPr>
        <w:t xml:space="preserve">этап творчества, который позволяет у ребенка развить воображение, пространственное мышление,  зрительное и слуховое внимание, координация движений глазомер, мелкую моторику и другие качества. </w:t>
      </w:r>
    </w:p>
    <w:p w:rsidR="001E7C73" w:rsidRDefault="001E7C73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E9F">
        <w:rPr>
          <w:rFonts w:ascii="Times New Roman" w:hAnsi="Times New Roman" w:cs="Times New Roman"/>
          <w:sz w:val="28"/>
          <w:szCs w:val="28"/>
        </w:rPr>
        <w:t>В процессе работы дети знакомятся с новыми материалами, их свойствами, использовании в творческой работе, учатся новым изобразительным приёмам.</w:t>
      </w:r>
    </w:p>
    <w:p w:rsidR="00883ACB" w:rsidRDefault="00883ACB" w:rsidP="005B2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ACB" w:rsidRDefault="000D0099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Подробный мастер – класс по изготовлению черного кота</w:t>
      </w:r>
    </w:p>
    <w:p w:rsidR="000D0099" w:rsidRPr="00883ACB" w:rsidRDefault="000D0099" w:rsidP="005B2E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ACB" w:rsidRDefault="000D0099" w:rsidP="000D009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одноразовую бумажную тарелку и переворачиваем ей вверх дном.</w:t>
      </w: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1013460</wp:posOffset>
            </wp:positionV>
            <wp:extent cx="3733800" cy="3276600"/>
            <wp:effectExtent l="19050" t="0" r="0" b="0"/>
            <wp:wrapSquare wrapText="bothSides"/>
            <wp:docPr id="22" name="Рисунок 22" descr="G:\для мастер класса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ля мастер класса\DSC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532" t="8894" r="12605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Pr="000D0099" w:rsidRDefault="000D0099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0D0099" w:rsidP="000D009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Покрываем тарелку черной краской.</w:t>
      </w: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4880610</wp:posOffset>
            </wp:positionV>
            <wp:extent cx="3733800" cy="4305300"/>
            <wp:effectExtent l="19050" t="0" r="0" b="0"/>
            <wp:wrapSquare wrapText="bothSides"/>
            <wp:docPr id="23" name="Рисунок 23" descr="G:\для мастер класс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ля мастер класса\DSC_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772" t="12385" r="10208" b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0D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099" w:rsidRDefault="00680BAE" w:rsidP="00680B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Подождать пока краска </w:t>
      </w:r>
      <w:r>
        <w:rPr>
          <w:rFonts w:ascii="Times New Roman" w:hAnsi="Times New Roman" w:cs="Times New Roman"/>
          <w:sz w:val="28"/>
          <w:szCs w:val="28"/>
        </w:rPr>
        <w:lastRenderedPageBreak/>
        <w:t>высохнет</w:t>
      </w: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346710</wp:posOffset>
            </wp:positionV>
            <wp:extent cx="3667125" cy="3400425"/>
            <wp:effectExtent l="19050" t="0" r="9525" b="0"/>
            <wp:wrapSquare wrapText="bothSides"/>
            <wp:docPr id="24" name="Рисунок 24" descr="G:\для мастер класс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ля мастер класса\DSC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608" t="5769" r="15660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краска сохнет, вырезаем детали мордочки из бархатной самоклеющейся бумаги  (можно использовать бумагу любого вида). Усики делаем из ниток (связываем узлом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5128260</wp:posOffset>
            </wp:positionV>
            <wp:extent cx="3686810" cy="2352675"/>
            <wp:effectExtent l="19050" t="0" r="8890" b="0"/>
            <wp:wrapSquare wrapText="bothSides"/>
            <wp:docPr id="25" name="Рисунок 25" descr="G:\для мастер класса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ля мастер класса\DSC_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891" t="23317" r="16301"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P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тарелка подсохнет, вырезаем ножницами сверху тарелки полукруг для образования ушек.</w:t>
      </w: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Pr="00680BAE" w:rsidRDefault="00680BAE" w:rsidP="00680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680BAE" w:rsidP="00680BA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584835</wp:posOffset>
            </wp:positionV>
            <wp:extent cx="3669665" cy="4171950"/>
            <wp:effectExtent l="19050" t="0" r="6985" b="0"/>
            <wp:wrapSquare wrapText="bothSides"/>
            <wp:docPr id="26" name="Рисунок 26" descr="G:\для мастер класса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ля мастер класса\DSC_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013" t="4087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1C3">
        <w:rPr>
          <w:rFonts w:ascii="Times New Roman" w:hAnsi="Times New Roman" w:cs="Times New Roman"/>
          <w:sz w:val="28"/>
          <w:szCs w:val="28"/>
        </w:rPr>
        <w:t>Наклеиваем на основание ушки</w:t>
      </w: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5261610</wp:posOffset>
            </wp:positionV>
            <wp:extent cx="3638550" cy="3228975"/>
            <wp:effectExtent l="19050" t="0" r="0" b="0"/>
            <wp:wrapSquare wrapText="bothSides"/>
            <wp:docPr id="27" name="Рисунок 27" descr="G:\для мастер класса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ля мастер класса\DSC_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098" t="19952" r="17584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P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BAE" w:rsidRDefault="00F971C3" w:rsidP="00F971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наклеиваем все остальные детали: усы, г</w:t>
      </w:r>
      <w:r w:rsidRPr="00F971C3">
        <w:rPr>
          <w:rFonts w:ascii="Times New Roman" w:hAnsi="Times New Roman" w:cs="Times New Roman"/>
          <w:sz w:val="28"/>
          <w:szCs w:val="28"/>
        </w:rPr>
        <w:t>лаза, носик</w:t>
      </w: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Pr="00F971C3" w:rsidRDefault="00F971C3" w:rsidP="00F97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1C3" w:rsidRDefault="00F971C3" w:rsidP="00F971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346710</wp:posOffset>
            </wp:positionV>
            <wp:extent cx="3600450" cy="3733800"/>
            <wp:effectExtent l="19050" t="0" r="0" b="0"/>
            <wp:wrapSquare wrapText="bothSides"/>
            <wp:docPr id="28" name="Рисунок 28" descr="G:\для мастер класс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ля мастер класса\DSC_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777" t="3606" r="12614"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Наш черный кот готов</w:t>
      </w:r>
    </w:p>
    <w:p w:rsidR="00F971C3" w:rsidRPr="00F971C3" w:rsidRDefault="00F971C3" w:rsidP="00F971C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4728210</wp:posOffset>
            </wp:positionV>
            <wp:extent cx="3629025" cy="3248025"/>
            <wp:effectExtent l="19050" t="0" r="9525" b="0"/>
            <wp:wrapSquare wrapText="bothSides"/>
            <wp:docPr id="29" name="Рисунок 29" descr="G:\для мастер класс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ля мастер класса\DSC_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617" t="15385" r="12293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BAE" w:rsidRPr="00680BAE" w:rsidRDefault="00680BAE" w:rsidP="00680BAE"/>
    <w:p w:rsidR="00680BAE" w:rsidRPr="00680BAE" w:rsidRDefault="00680BAE" w:rsidP="00680BAE"/>
    <w:p w:rsidR="00680BAE" w:rsidRPr="00680BAE" w:rsidRDefault="00680BAE" w:rsidP="00680BAE"/>
    <w:p w:rsidR="00680BAE" w:rsidRPr="00680BAE" w:rsidRDefault="00680BAE" w:rsidP="00680BAE"/>
    <w:p w:rsidR="00680BAE" w:rsidRPr="00680BAE" w:rsidRDefault="00680BAE" w:rsidP="00680BAE"/>
    <w:p w:rsidR="00680BAE" w:rsidRPr="00680BAE" w:rsidRDefault="00680BAE" w:rsidP="00680BAE"/>
    <w:p w:rsidR="00680BAE" w:rsidRDefault="00680BAE" w:rsidP="00680BAE"/>
    <w:p w:rsidR="00680BAE" w:rsidRPr="00680BAE" w:rsidRDefault="00680BAE" w:rsidP="00680BAE">
      <w:pPr>
        <w:pStyle w:val="a7"/>
        <w:tabs>
          <w:tab w:val="left" w:pos="1170"/>
        </w:tabs>
      </w:pPr>
    </w:p>
    <w:sectPr w:rsidR="00680BAE" w:rsidRPr="0068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70470"/>
    <w:multiLevelType w:val="hybridMultilevel"/>
    <w:tmpl w:val="D9761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113D4E"/>
    <w:multiLevelType w:val="hybridMultilevel"/>
    <w:tmpl w:val="50009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E7C73"/>
    <w:rsid w:val="000D0099"/>
    <w:rsid w:val="00151BCE"/>
    <w:rsid w:val="001D54EE"/>
    <w:rsid w:val="001E4F19"/>
    <w:rsid w:val="001E7C73"/>
    <w:rsid w:val="00203081"/>
    <w:rsid w:val="0022312A"/>
    <w:rsid w:val="00325EFC"/>
    <w:rsid w:val="00515586"/>
    <w:rsid w:val="005B2E9F"/>
    <w:rsid w:val="006535C8"/>
    <w:rsid w:val="00680BAE"/>
    <w:rsid w:val="00730EB8"/>
    <w:rsid w:val="007D6590"/>
    <w:rsid w:val="00883ACB"/>
    <w:rsid w:val="00943CFF"/>
    <w:rsid w:val="00B4795D"/>
    <w:rsid w:val="00D9553E"/>
    <w:rsid w:val="00EB61A9"/>
    <w:rsid w:val="00F9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E7C7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C73"/>
  </w:style>
  <w:style w:type="paragraph" w:styleId="a5">
    <w:name w:val="Balloon Text"/>
    <w:basedOn w:val="a"/>
    <w:link w:val="a6"/>
    <w:uiPriority w:val="99"/>
    <w:semiHidden/>
    <w:unhideWhenUsed/>
    <w:rsid w:val="005B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E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5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tessoriself.ru/podelka-arbuz-svoimi-rukami/" TargetMode="External"/><Relationship Id="rId13" Type="http://schemas.openxmlformats.org/officeDocument/2006/relationships/hyperlink" Target="http://montessoriself.ru/podelka-bozhya-korovka-svoimi-rukami-dlya-detskogo-sada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montessoriself.ru/podelka-tsyiplenok-iz-tarelki-svoimi-rukami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6AEB0-3F3D-47EE-B3D3-CAEE87A0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comp.you</cp:lastModifiedBy>
  <cp:revision>11</cp:revision>
  <dcterms:created xsi:type="dcterms:W3CDTF">2015-09-21T04:49:00Z</dcterms:created>
  <dcterms:modified xsi:type="dcterms:W3CDTF">2015-11-24T11:58:00Z</dcterms:modified>
</cp:coreProperties>
</file>