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5F" w:rsidRDefault="00A03B5F" w:rsidP="00A03B5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0BF">
        <w:rPr>
          <w:rFonts w:ascii="Times New Roman" w:hAnsi="Times New Roman" w:cs="Times New Roman"/>
          <w:b/>
          <w:color w:val="000000"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обеспечению качества дошкольного образования</w:t>
      </w:r>
    </w:p>
    <w:p w:rsidR="00A03B5F" w:rsidRDefault="00A03B5F" w:rsidP="00A03B5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Серпухов</w:t>
      </w:r>
    </w:p>
    <w:p w:rsidR="00A03B5F" w:rsidRDefault="00A03B5F" w:rsidP="00A03B5F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352" w:type="dxa"/>
        <w:tblLook w:val="04A0" w:firstRow="1" w:lastRow="0" w:firstColumn="1" w:lastColumn="0" w:noHBand="0" w:noVBand="1"/>
      </w:tblPr>
      <w:tblGrid>
        <w:gridCol w:w="734"/>
        <w:gridCol w:w="2377"/>
        <w:gridCol w:w="4085"/>
        <w:gridCol w:w="4154"/>
        <w:gridCol w:w="2807"/>
        <w:gridCol w:w="1195"/>
      </w:tblGrid>
      <w:tr w:rsidR="00A03B5F" w:rsidTr="00866FFB">
        <w:trPr>
          <w:trHeight w:val="1140"/>
        </w:trPr>
        <w:tc>
          <w:tcPr>
            <w:tcW w:w="734" w:type="dxa"/>
            <w:vAlign w:val="center"/>
          </w:tcPr>
          <w:p w:rsidR="00A03B5F" w:rsidRPr="003940BF" w:rsidRDefault="00A03B5F" w:rsidP="007F2A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2377" w:type="dxa"/>
            <w:vAlign w:val="center"/>
          </w:tcPr>
          <w:p w:rsidR="00A03B5F" w:rsidRPr="003940BF" w:rsidRDefault="00A03B5F" w:rsidP="007F2A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и </w:t>
            </w: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>мониторинга</w:t>
            </w:r>
          </w:p>
        </w:tc>
        <w:tc>
          <w:tcPr>
            <w:tcW w:w="4085" w:type="dxa"/>
            <w:vAlign w:val="center"/>
          </w:tcPr>
          <w:p w:rsidR="00A03B5F" w:rsidRPr="003940BF" w:rsidRDefault="00A03B5F" w:rsidP="007F2A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</w:t>
            </w:r>
          </w:p>
        </w:tc>
        <w:tc>
          <w:tcPr>
            <w:tcW w:w="4154" w:type="dxa"/>
            <w:vAlign w:val="center"/>
          </w:tcPr>
          <w:p w:rsidR="00A03B5F" w:rsidRPr="003940BF" w:rsidRDefault="00A03B5F" w:rsidP="007F2A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Меры и мероприятия по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достижению </w:t>
            </w: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>показателей качества</w:t>
            </w:r>
          </w:p>
        </w:tc>
        <w:tc>
          <w:tcPr>
            <w:tcW w:w="2807" w:type="dxa"/>
            <w:vAlign w:val="center"/>
          </w:tcPr>
          <w:p w:rsidR="00A03B5F" w:rsidRPr="003940BF" w:rsidRDefault="00A03B5F" w:rsidP="007F2A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Ответственные</w:t>
            </w:r>
          </w:p>
        </w:tc>
        <w:tc>
          <w:tcPr>
            <w:tcW w:w="1195" w:type="dxa"/>
            <w:vAlign w:val="center"/>
          </w:tcPr>
          <w:p w:rsidR="00A03B5F" w:rsidRPr="003940BF" w:rsidRDefault="00A03B5F" w:rsidP="007F2A8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40BF">
              <w:rPr>
                <w:rFonts w:ascii="Times New Roman" w:hAnsi="Times New Roman" w:cs="Times New Roman"/>
                <w:b/>
                <w:color w:val="000000"/>
                <w:szCs w:val="24"/>
              </w:rPr>
              <w:t>Сроки</w:t>
            </w:r>
          </w:p>
        </w:tc>
      </w:tr>
      <w:tr w:rsidR="00A03B5F" w:rsidRPr="00027474" w:rsidTr="00866FFB">
        <w:trPr>
          <w:trHeight w:val="1260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866FFB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О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бразовательные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9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программы дошкольного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18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образования</w:t>
            </w:r>
          </w:p>
        </w:tc>
        <w:tc>
          <w:tcPr>
            <w:tcW w:w="4085" w:type="dxa"/>
          </w:tcPr>
          <w:p w:rsidR="00A03B5F" w:rsidRPr="00B33FE9" w:rsidRDefault="00A03B5F" w:rsidP="00A03B5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B33FE9">
              <w:rPr>
                <w:rFonts w:ascii="Times New Roman" w:hAnsi="Times New Roman" w:cs="Times New Roman"/>
              </w:rPr>
              <w:t xml:space="preserve">Продолжить реализацию основных образовательных программ МДОУ </w:t>
            </w:r>
            <w:proofErr w:type="spellStart"/>
            <w:r w:rsidRPr="00B33FE9">
              <w:rPr>
                <w:rFonts w:ascii="Times New Roman" w:hAnsi="Times New Roman" w:cs="Times New Roman"/>
              </w:rPr>
              <w:t>г.о</w:t>
            </w:r>
            <w:proofErr w:type="spellEnd"/>
            <w:r w:rsidRPr="00B33FE9">
              <w:rPr>
                <w:rFonts w:ascii="Times New Roman" w:hAnsi="Times New Roman" w:cs="Times New Roman"/>
              </w:rPr>
              <w:t>. Серпухов в соответствии с требованиями ФГОС ДО</w:t>
            </w: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 xml:space="preserve">Внесение изменений в ООП в соответствии с проблемным анализом за прошедший уч. год 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Своевременное утверждение ООП и размещение на сайте ДОО</w:t>
            </w:r>
          </w:p>
        </w:tc>
        <w:tc>
          <w:tcPr>
            <w:tcW w:w="2807" w:type="dxa"/>
          </w:tcPr>
          <w:p w:rsidR="00A03B5F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866FFB" w:rsidRPr="000F5C6F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</w:p>
        </w:tc>
      </w:tr>
      <w:tr w:rsidR="00A03B5F" w:rsidRPr="00027474" w:rsidTr="00866FFB">
        <w:trPr>
          <w:trHeight w:val="1524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866FFB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</w:t>
            </w:r>
            <w:r w:rsidR="00A03B5F"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>словия для обучающихся с ОВЗ</w:t>
            </w:r>
          </w:p>
        </w:tc>
        <w:tc>
          <w:tcPr>
            <w:tcW w:w="4085" w:type="dxa"/>
          </w:tcPr>
          <w:p w:rsidR="00A03B5F" w:rsidRPr="00B33FE9" w:rsidRDefault="00A03B5F" w:rsidP="00A03B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B33FE9">
              <w:rPr>
                <w:rFonts w:ascii="Times New Roman" w:hAnsi="Times New Roman" w:cs="Times New Roman"/>
                <w:color w:val="000000"/>
              </w:rPr>
              <w:t xml:space="preserve">Продолжить реализацию адаптированных образовательных программ МДОУ </w:t>
            </w:r>
            <w:proofErr w:type="spellStart"/>
            <w:r w:rsidRPr="00B33FE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33FE9">
              <w:rPr>
                <w:rFonts w:ascii="Times New Roman" w:hAnsi="Times New Roman" w:cs="Times New Roman"/>
                <w:color w:val="000000"/>
              </w:rPr>
              <w:t>. Серпухов в соответствии с требованиями ФГОС ДО.</w:t>
            </w: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 xml:space="preserve">Внесение изменений в ООП в соответствии с проблемным анализом за прошедший уч. год 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Своевременное утверждение АОП и размещение на сайте ДОО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</w:p>
        </w:tc>
      </w:tr>
      <w:tr w:rsidR="00A03B5F" w:rsidRPr="00027474" w:rsidTr="00866FFB">
        <w:trPr>
          <w:trHeight w:val="1765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Всестороннее</w:t>
            </w:r>
            <w:r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развитие личности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дошкольника через реализацию парциальных программ</w:t>
            </w:r>
          </w:p>
        </w:tc>
        <w:tc>
          <w:tcPr>
            <w:tcW w:w="4085" w:type="dxa"/>
          </w:tcPr>
          <w:p w:rsidR="00A03B5F" w:rsidRPr="009E01CD" w:rsidRDefault="00A03B5F" w:rsidP="007819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01CD">
              <w:rPr>
                <w:rFonts w:ascii="Times New Roman" w:hAnsi="Times New Roman" w:cs="Times New Roman"/>
                <w:color w:val="000000"/>
                <w:szCs w:val="24"/>
              </w:rPr>
              <w:t>Продолжить реализацию парциальных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обеспечивающих всестороннее развитие дошкольников, в</w:t>
            </w:r>
            <w:r w:rsidRPr="009E01CD">
              <w:rPr>
                <w:rFonts w:ascii="Times New Roman" w:hAnsi="Times New Roman" w:cs="Times New Roman"/>
                <w:color w:val="000000"/>
                <w:szCs w:val="24"/>
              </w:rPr>
              <w:t xml:space="preserve"> МДОУ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E01CD">
              <w:rPr>
                <w:rFonts w:ascii="Times New Roman" w:hAnsi="Times New Roman" w:cs="Times New Roman"/>
                <w:color w:val="000000"/>
                <w:szCs w:val="24"/>
              </w:rPr>
              <w:t>в соответствии с требованиями ФГОС ДО.</w:t>
            </w: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Внесение изменений в содержание вариативной части ООП в соответствии с проблемным анализом за прошедший уч. год (изменение парциальных программ, дополнение или изменение их содержания)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Своевременное утверждение парциальных программ (созданных педагогами) и размещение на сайте ДОО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Август </w:t>
            </w:r>
          </w:p>
        </w:tc>
      </w:tr>
      <w:tr w:rsidR="00A03B5F" w:rsidRPr="00027474" w:rsidTr="00866FFB">
        <w:trPr>
          <w:trHeight w:val="2269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A03B5F" w:rsidP="007F2A8D">
            <w:pPr>
              <w:rPr>
                <w:rFonts w:ascii="Times New Roman" w:eastAsia="Calibri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У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ров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ень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качества образовательной среды</w:t>
            </w:r>
          </w:p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85" w:type="dxa"/>
          </w:tcPr>
          <w:p w:rsidR="00A03B5F" w:rsidRPr="000F5C6F" w:rsidRDefault="00A03B5F" w:rsidP="00A03B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 xml:space="preserve">Продолжить деятельность ДОО </w:t>
            </w:r>
            <w:proofErr w:type="spellStart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 xml:space="preserve">. Серпухов в инновационном режиме в соответствии с требованиями ФГ ОС ДО. </w:t>
            </w:r>
          </w:p>
          <w:p w:rsidR="00A03B5F" w:rsidRPr="000F5C6F" w:rsidRDefault="00A03B5F" w:rsidP="00A03B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 xml:space="preserve">Продолжить реализацию направлений по достижению высокого уровня качества образования в ДОО </w:t>
            </w:r>
            <w:proofErr w:type="spellStart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gramStart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 xml:space="preserve">Серпухов.  </w:t>
            </w:r>
            <w:proofErr w:type="gramEnd"/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Обеспечение индивидуальных траектории развития дошкольников, нуждающихся в ИОМ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Участие в конференциях и семинарах с целью трансляции ППО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Создание инновационного методического продукта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Организация </w:t>
            </w:r>
            <w:r w:rsidRPr="00EB4F3C">
              <w:rPr>
                <w:rFonts w:ascii="Times New Roman" w:hAnsi="Times New Roman" w:cs="Times New Roman"/>
                <w:sz w:val="24"/>
              </w:rPr>
              <w:t>Фестиваля инновационных практик</w:t>
            </w:r>
            <w:r w:rsidRPr="00EB4F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Иннофест</w:t>
            </w:r>
            <w:proofErr w:type="spellEnd"/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Сентябрь   </w:t>
            </w: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  <w:p w:rsidR="00A03B5F" w:rsidRDefault="00A03B5F" w:rsidP="007F2A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</w:p>
        </w:tc>
      </w:tr>
      <w:tr w:rsidR="00A03B5F" w:rsidRPr="00027474" w:rsidTr="00866FFB">
        <w:trPr>
          <w:trHeight w:val="768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866FFB" w:rsidP="007F2A8D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У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словия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37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по обеспечению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37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здоровья,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37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безопасности и качеству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услуг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по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присмотру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и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уходу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за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46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детьми.</w:t>
            </w:r>
          </w:p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85" w:type="dxa"/>
          </w:tcPr>
          <w:p w:rsidR="00A03B5F" w:rsidRPr="009313E1" w:rsidRDefault="00A03B5F" w:rsidP="00A03B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9313E1">
              <w:rPr>
                <w:rFonts w:ascii="Times New Roman" w:hAnsi="Times New Roman" w:cs="Times New Roman"/>
                <w:color w:val="000000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ть </w:t>
            </w:r>
            <w:r w:rsidRPr="009313E1">
              <w:rPr>
                <w:rFonts w:ascii="Times New Roman" w:hAnsi="Times New Roman" w:cs="Times New Roman"/>
                <w:color w:val="000000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Pr="009313E1">
              <w:rPr>
                <w:rFonts w:ascii="Times New Roman" w:hAnsi="Times New Roman" w:cs="Times New Roman"/>
                <w:color w:val="000000"/>
                <w:szCs w:val="24"/>
              </w:rPr>
              <w:t xml:space="preserve"> по обеспечению здоровья, безопасности и качеств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9313E1">
              <w:rPr>
                <w:rFonts w:ascii="Times New Roman" w:hAnsi="Times New Roman" w:cs="Times New Roman"/>
                <w:color w:val="000000"/>
                <w:szCs w:val="24"/>
              </w:rPr>
              <w:t xml:space="preserve"> услуг по присмотру и уходу за детьми в ДОО</w:t>
            </w: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Аналитический отчет по реализации программы «Здоровье»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 xml:space="preserve">Аналитический отчет по обеспечению комплексной безопасности ДОО 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Март</w:t>
            </w:r>
          </w:p>
          <w:p w:rsidR="00A03B5F" w:rsidRDefault="00A03B5F" w:rsidP="007F2A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Апрель </w:t>
            </w:r>
          </w:p>
        </w:tc>
      </w:tr>
      <w:tr w:rsidR="00A03B5F" w:rsidRPr="00027474" w:rsidTr="00866FFB">
        <w:trPr>
          <w:trHeight w:val="2633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866FFB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ачество профессиональной подготовки</w:t>
            </w:r>
            <w:r w:rsidR="00A03B5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руководителей</w:t>
            </w:r>
          </w:p>
        </w:tc>
        <w:tc>
          <w:tcPr>
            <w:tcW w:w="4085" w:type="dxa"/>
          </w:tcPr>
          <w:p w:rsidR="00A03B5F" w:rsidRPr="000F5C6F" w:rsidRDefault="00A03B5F" w:rsidP="00A03B5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 xml:space="preserve">Продолжить трансляцию управленческого опыта деятельности заведующих МДОУ через Ассоциацию «Лидеры образования </w:t>
            </w:r>
            <w:proofErr w:type="spellStart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>. Серпухов»;</w:t>
            </w:r>
          </w:p>
          <w:p w:rsidR="00A03B5F" w:rsidRPr="000F5C6F" w:rsidRDefault="00A03B5F" w:rsidP="00A03B5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C6F">
              <w:rPr>
                <w:rFonts w:ascii="Times New Roman" w:hAnsi="Times New Roman" w:cs="Times New Roman"/>
                <w:color w:val="000000"/>
                <w:szCs w:val="24"/>
              </w:rPr>
              <w:t>Расширить спектр профильной подготовки руководителей по направлениям «Государственное и муниципальное управление», «Управление персоналом».</w:t>
            </w:r>
          </w:p>
        </w:tc>
        <w:tc>
          <w:tcPr>
            <w:tcW w:w="4154" w:type="dxa"/>
          </w:tcPr>
          <w:p w:rsidR="00A03B5F" w:rsidRDefault="00A03B5F" w:rsidP="00A03B5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Обучение руководителей ДОО на курсах переподготовки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8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 методических мероприятий по распространению лучшего управленческого опыта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</w:pPr>
            <w:r w:rsidRPr="0052767F"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</w:tr>
      <w:tr w:rsidR="00A03B5F" w:rsidRPr="00027474" w:rsidTr="00866FFB">
        <w:trPr>
          <w:trHeight w:val="2846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866FFB" w:rsidP="007F2A8D">
            <w:pPr>
              <w:widowControl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="00A03B5F"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>беспеченность</w:t>
            </w:r>
            <w:r w:rsidR="00A03B5F" w:rsidRPr="000274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03B5F"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>ДОО</w:t>
            </w:r>
            <w:r w:rsidR="00A03B5F" w:rsidRPr="000274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03B5F"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>педагогическими</w:t>
            </w:r>
            <w:r w:rsidR="00A03B5F" w:rsidRPr="000274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A03B5F"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>кадрами.</w:t>
            </w:r>
            <w:r w:rsidR="00A03B5F" w:rsidRPr="00027474">
              <w:rPr>
                <w:rFonts w:ascii="Times New Roman" w:hAnsi="Times New Roman" w:cs="Times New Roman"/>
                <w:b/>
                <w:color w:val="000000"/>
                <w:spacing w:val="2"/>
                <w:szCs w:val="24"/>
              </w:rPr>
              <w:t xml:space="preserve"> </w:t>
            </w:r>
            <w:r w:rsidR="00A03B5F" w:rsidRPr="000274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End"/>
          </w:p>
        </w:tc>
        <w:tc>
          <w:tcPr>
            <w:tcW w:w="4085" w:type="dxa"/>
          </w:tcPr>
          <w:p w:rsidR="00A03B5F" w:rsidRPr="009313E1" w:rsidRDefault="00A03B5F" w:rsidP="00A03B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3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Продолжить ведение кадровой политики МДОУ </w:t>
            </w:r>
            <w:proofErr w:type="spellStart"/>
            <w:r w:rsidRPr="009313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9313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Серпухов в соответствии с требованиями ФГОС ДО.</w:t>
            </w:r>
          </w:p>
          <w:p w:rsidR="00A03B5F" w:rsidRPr="009313E1" w:rsidRDefault="00A03B5F" w:rsidP="00A03B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Организация курсов повышения квалификации для различных категорий педагогических работников дошкольного образования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Организация муниципальных профессиональных конкурсов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Обеспечение методической поддержки прохождения аттестации педагогами ДОО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 xml:space="preserve">Обеспечение трансляции ППО на различных площадках </w:t>
            </w:r>
            <w:proofErr w:type="spellStart"/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. Серпухов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7F2A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Сентябрь-апрель</w:t>
            </w:r>
          </w:p>
        </w:tc>
      </w:tr>
      <w:tr w:rsidR="00A03B5F" w:rsidRPr="00027474" w:rsidTr="00866FFB">
        <w:trPr>
          <w:trHeight w:val="276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A03B5F" w:rsidP="007F2A8D">
            <w:pPr>
              <w:widowControl w:val="0"/>
              <w:contextualSpacing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РППС</w:t>
            </w:r>
          </w:p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85" w:type="dxa"/>
          </w:tcPr>
          <w:p w:rsidR="00A03B5F" w:rsidRPr="009313E1" w:rsidRDefault="00A03B5F" w:rsidP="00A03B5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9313E1">
              <w:rPr>
                <w:rFonts w:ascii="Times New Roman" w:hAnsi="Times New Roman" w:cs="Times New Roman"/>
                <w:szCs w:val="24"/>
              </w:rPr>
              <w:t xml:space="preserve">Продолжить совершенствовать работу в МДОУ </w:t>
            </w:r>
            <w:proofErr w:type="spellStart"/>
            <w:r w:rsidRPr="009313E1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9313E1">
              <w:rPr>
                <w:rFonts w:ascii="Times New Roman" w:hAnsi="Times New Roman" w:cs="Times New Roman"/>
                <w:szCs w:val="24"/>
              </w:rPr>
              <w:t xml:space="preserve">. Серпухов по организации РППС </w:t>
            </w:r>
            <w:proofErr w:type="gramStart"/>
            <w:r w:rsidRPr="009313E1">
              <w:rPr>
                <w:rFonts w:ascii="Times New Roman" w:hAnsi="Times New Roman" w:cs="Times New Roman"/>
                <w:szCs w:val="24"/>
              </w:rPr>
              <w:t>в  соответствии</w:t>
            </w:r>
            <w:proofErr w:type="gramEnd"/>
            <w:r w:rsidRPr="009313E1">
              <w:rPr>
                <w:rFonts w:ascii="Times New Roman" w:hAnsi="Times New Roman" w:cs="Times New Roman"/>
                <w:szCs w:val="24"/>
              </w:rPr>
              <w:t xml:space="preserve"> с требованиями ФГОС ДО. </w:t>
            </w:r>
          </w:p>
          <w:p w:rsidR="00A03B5F" w:rsidRPr="009313E1" w:rsidRDefault="00A03B5F" w:rsidP="007F2A8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Консультирование по вопросам развития ППС.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Организация смотра-конкурса по развитию предметной среды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A03B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Январь </w:t>
            </w:r>
          </w:p>
        </w:tc>
      </w:tr>
      <w:tr w:rsidR="00A03B5F" w:rsidRPr="00027474" w:rsidTr="00866FFB">
        <w:trPr>
          <w:trHeight w:val="2826"/>
        </w:trPr>
        <w:tc>
          <w:tcPr>
            <w:tcW w:w="734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3B5F" w:rsidRPr="00027474" w:rsidRDefault="00866FFB" w:rsidP="007F2A8D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сихолого-педагогические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50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условия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50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  <w:r w:rsidR="00A03B5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реализации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25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ФГОС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pacing w:val="25"/>
                <w:szCs w:val="24"/>
              </w:rPr>
              <w:t xml:space="preserve"> </w:t>
            </w:r>
            <w:r w:rsidR="00A03B5F"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ДО</w:t>
            </w:r>
          </w:p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85" w:type="dxa"/>
          </w:tcPr>
          <w:p w:rsidR="00A03B5F" w:rsidRPr="009313E1" w:rsidRDefault="00A03B5F" w:rsidP="00A03B5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9313E1">
              <w:rPr>
                <w:rFonts w:ascii="Times New Roman" w:hAnsi="Times New Roman" w:cs="Times New Roman"/>
                <w:szCs w:val="24"/>
              </w:rPr>
              <w:t xml:space="preserve">Продолжить совершенствовать работу МДОУ </w:t>
            </w:r>
            <w:proofErr w:type="spellStart"/>
            <w:r w:rsidRPr="009313E1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9313E1">
              <w:rPr>
                <w:rFonts w:ascii="Times New Roman" w:hAnsi="Times New Roman" w:cs="Times New Roman"/>
                <w:szCs w:val="24"/>
              </w:rPr>
              <w:t>. Серпухов по повышению профессиональных компетенций педагогов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313E1">
              <w:rPr>
                <w:rFonts w:ascii="Times New Roman" w:hAnsi="Times New Roman" w:cs="Times New Roman"/>
                <w:szCs w:val="24"/>
              </w:rPr>
              <w:t xml:space="preserve"> направленных на </w:t>
            </w:r>
            <w:proofErr w:type="gramStart"/>
            <w:r w:rsidRPr="009313E1">
              <w:rPr>
                <w:rFonts w:ascii="Times New Roman" w:hAnsi="Times New Roman" w:cs="Times New Roman"/>
                <w:szCs w:val="24"/>
              </w:rPr>
              <w:t>создание  благоприятного</w:t>
            </w:r>
            <w:proofErr w:type="gramEnd"/>
            <w:r w:rsidRPr="009313E1">
              <w:rPr>
                <w:rFonts w:ascii="Times New Roman" w:hAnsi="Times New Roman" w:cs="Times New Roman"/>
                <w:szCs w:val="24"/>
              </w:rPr>
              <w:t xml:space="preserve">  микроклимата  во взаимоотношениях ДОО и семьи, родителей и педагогов, педагогов и детей, а также взаимоотношении между сверстниками в соответствии с требованиями ФГОС ДО. </w:t>
            </w:r>
          </w:p>
          <w:p w:rsidR="00A03B5F" w:rsidRPr="009313E1" w:rsidRDefault="00A03B5F" w:rsidP="007F2A8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Выезды в ДОО с целью оказания методической поддержки в организации психолого-педагогических условий реализации образовательных программ, применения форм и методов образовательной деятельности, соответствующей ФГОС ДО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</w:pPr>
            <w:r w:rsidRPr="00B14C06"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</w:p>
        </w:tc>
      </w:tr>
      <w:tr w:rsidR="00A03B5F" w:rsidRPr="00027474" w:rsidTr="00866FFB">
        <w:trPr>
          <w:trHeight w:val="3066"/>
        </w:trPr>
        <w:tc>
          <w:tcPr>
            <w:tcW w:w="734" w:type="dxa"/>
          </w:tcPr>
          <w:p w:rsidR="00A03B5F" w:rsidRPr="00027474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7" w:type="dxa"/>
          </w:tcPr>
          <w:p w:rsidR="00A03B5F" w:rsidRPr="00027474" w:rsidRDefault="00A03B5F" w:rsidP="007F2A8D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В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заимодействие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pacing w:val="32"/>
                <w:szCs w:val="24"/>
              </w:rPr>
              <w:t xml:space="preserve"> 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с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pacing w:val="32"/>
                <w:szCs w:val="24"/>
              </w:rPr>
              <w:t xml:space="preserve"> 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семьей.</w:t>
            </w:r>
            <w:r w:rsidRPr="0002747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4085" w:type="dxa"/>
          </w:tcPr>
          <w:p w:rsidR="00A03B5F" w:rsidRPr="00027474" w:rsidRDefault="00A03B5F" w:rsidP="00A03B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Продолжать поиск и реализацию новых форм взаимодействия семьи и ДОО</w:t>
            </w:r>
          </w:p>
        </w:tc>
        <w:tc>
          <w:tcPr>
            <w:tcW w:w="4154" w:type="dxa"/>
          </w:tcPr>
          <w:p w:rsidR="00A03B5F" w:rsidRPr="00EB4F3C" w:rsidRDefault="00A03B5F" w:rsidP="00A03B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Выявление лучших практик взаимодействия с родителями среди ДОО, имеющих консультационные пункты и осуществляющих индивидуальную поддержку семей.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Организация методических мероприятий по распространению опыта лучших практик по данному направлению.</w:t>
            </w:r>
          </w:p>
          <w:p w:rsidR="00A03B5F" w:rsidRPr="00EB4F3C" w:rsidRDefault="00A03B5F" w:rsidP="00A03B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Контроль деятельности консультационных пунктов ДОО.</w:t>
            </w:r>
          </w:p>
        </w:tc>
        <w:tc>
          <w:tcPr>
            <w:tcW w:w="2807" w:type="dxa"/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</w:tcPr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A03B5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3B5F" w:rsidRDefault="00A03B5F" w:rsidP="00A03B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Апрель </w:t>
            </w:r>
          </w:p>
        </w:tc>
      </w:tr>
      <w:tr w:rsidR="00A03B5F" w:rsidRPr="00027474" w:rsidTr="00866FFB">
        <w:trPr>
          <w:trHeight w:val="1272"/>
        </w:trPr>
        <w:tc>
          <w:tcPr>
            <w:tcW w:w="734" w:type="dxa"/>
            <w:tcBorders>
              <w:bottom w:val="single" w:sz="4" w:space="0" w:color="auto"/>
            </w:tcBorders>
          </w:tcPr>
          <w:p w:rsidR="00A03B5F" w:rsidRPr="00027474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27474">
              <w:rPr>
                <w:rFonts w:ascii="Times New Roman" w:hAnsi="Times New Roman" w:cs="Times New Roman"/>
                <w:b/>
                <w:color w:val="000000"/>
                <w:szCs w:val="24"/>
              </w:rPr>
              <w:t>ВСОКО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A03B5F" w:rsidRPr="00027474" w:rsidRDefault="00A03B5F" w:rsidP="00A03B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 xml:space="preserve">Продолжить реализацию деятельности по </w:t>
            </w:r>
            <w:proofErr w:type="spellStart"/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>самообследованию</w:t>
            </w:r>
            <w:proofErr w:type="spellEnd"/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 xml:space="preserve"> МДОУ </w:t>
            </w:r>
            <w:proofErr w:type="spellStart"/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gramStart"/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>Серпухов  в</w:t>
            </w:r>
            <w:proofErr w:type="gramEnd"/>
            <w:r w:rsidRPr="00027474">
              <w:rPr>
                <w:rFonts w:ascii="Times New Roman" w:hAnsi="Times New Roman" w:cs="Times New Roman"/>
                <w:color w:val="000000"/>
                <w:szCs w:val="24"/>
              </w:rPr>
              <w:t xml:space="preserve"> соответствии с требованиями ФГОС ДО.</w:t>
            </w:r>
          </w:p>
          <w:p w:rsidR="00A03B5F" w:rsidRPr="00027474" w:rsidRDefault="00A03B5F" w:rsidP="007F2A8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A03B5F" w:rsidRPr="00EB4F3C" w:rsidRDefault="00A03B5F" w:rsidP="00A03B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>Создание методических рекомендаций по организации ВСОКО в каждом ДОО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03B5F" w:rsidRDefault="00A03B5F" w:rsidP="007F2A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Август </w:t>
            </w:r>
          </w:p>
        </w:tc>
      </w:tr>
      <w:tr w:rsidR="00A03B5F" w:rsidRPr="00027474" w:rsidTr="00866FFB">
        <w:trPr>
          <w:trHeight w:val="12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F" w:rsidRPr="00027474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F" w:rsidRPr="00027474" w:rsidRDefault="00A03B5F" w:rsidP="007F2A8D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r w:rsidRPr="0002747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рограмма развития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F" w:rsidRPr="00027474" w:rsidRDefault="00A03B5F" w:rsidP="00A03B5F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Cs w:val="24"/>
              </w:rPr>
            </w:pPr>
            <w:r w:rsidRPr="0002747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Продолжить </w:t>
            </w:r>
            <w:r w:rsidRPr="00027474">
              <w:rPr>
                <w:rFonts w:ascii="Times New Roman" w:eastAsia="Calibri" w:hAnsi="Times New Roman" w:cs="Times New Roman"/>
                <w:szCs w:val="24"/>
              </w:rPr>
              <w:t xml:space="preserve">реализацию программ развития МДОУ </w:t>
            </w:r>
            <w:proofErr w:type="spellStart"/>
            <w:r w:rsidRPr="00027474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027474">
              <w:rPr>
                <w:rFonts w:ascii="Times New Roman" w:eastAsia="Calibri" w:hAnsi="Times New Roman" w:cs="Times New Roman"/>
                <w:szCs w:val="24"/>
              </w:rPr>
              <w:t>. Серпухов в соответствии с требованиями ФГОС ДО.</w:t>
            </w:r>
          </w:p>
          <w:p w:rsidR="00A03B5F" w:rsidRPr="00027474" w:rsidRDefault="00A03B5F" w:rsidP="007F2A8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F" w:rsidRPr="00EB4F3C" w:rsidRDefault="00A03B5F" w:rsidP="00A03B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Cs w:val="24"/>
              </w:rPr>
              <w:t xml:space="preserve">Усиление контроля за реализацией программы развития и своевременного отчета за истекший период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М.С.,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Якименко О.В.,</w:t>
            </w:r>
          </w:p>
          <w:p w:rsidR="00866FFB" w:rsidRDefault="00866FFB" w:rsidP="00866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Морозова Н.В.</w:t>
            </w:r>
          </w:p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F" w:rsidRPr="000F5C6F" w:rsidRDefault="00A03B5F" w:rsidP="007F2A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Январь </w:t>
            </w:r>
          </w:p>
        </w:tc>
      </w:tr>
    </w:tbl>
    <w:p w:rsidR="0070504F" w:rsidRDefault="0070504F"/>
    <w:sectPr w:rsidR="0070504F" w:rsidSect="00A03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16"/>
    <w:multiLevelType w:val="hybridMultilevel"/>
    <w:tmpl w:val="7D0229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A4292"/>
    <w:multiLevelType w:val="hybridMultilevel"/>
    <w:tmpl w:val="B4E4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69A"/>
    <w:multiLevelType w:val="hybridMultilevel"/>
    <w:tmpl w:val="71B4A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1CF9"/>
    <w:multiLevelType w:val="hybridMultilevel"/>
    <w:tmpl w:val="7BBAF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3125"/>
    <w:multiLevelType w:val="hybridMultilevel"/>
    <w:tmpl w:val="40904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5465"/>
    <w:multiLevelType w:val="hybridMultilevel"/>
    <w:tmpl w:val="A51E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3E9E"/>
    <w:multiLevelType w:val="hybridMultilevel"/>
    <w:tmpl w:val="0AA6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45F55"/>
    <w:multiLevelType w:val="hybridMultilevel"/>
    <w:tmpl w:val="EAAE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70D93"/>
    <w:multiLevelType w:val="hybridMultilevel"/>
    <w:tmpl w:val="E5C8B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2BE5"/>
    <w:multiLevelType w:val="hybridMultilevel"/>
    <w:tmpl w:val="27A68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D650F"/>
    <w:multiLevelType w:val="hybridMultilevel"/>
    <w:tmpl w:val="724C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F"/>
    <w:rsid w:val="0070504F"/>
    <w:rsid w:val="007819FF"/>
    <w:rsid w:val="00866FFB"/>
    <w:rsid w:val="00A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D3FB-053A-4A83-B6CD-21D5CE9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5F"/>
    <w:pPr>
      <w:ind w:left="720"/>
      <w:contextualSpacing/>
    </w:pPr>
  </w:style>
  <w:style w:type="table" w:styleId="a4">
    <w:name w:val="Table Grid"/>
    <w:basedOn w:val="a1"/>
    <w:uiPriority w:val="59"/>
    <w:rsid w:val="00A0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2021-06-25T21:07:00Z</dcterms:created>
  <dcterms:modified xsi:type="dcterms:W3CDTF">2021-06-27T13:36:00Z</dcterms:modified>
</cp:coreProperties>
</file>