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4F" w:rsidRPr="001D624F" w:rsidRDefault="001D624F" w:rsidP="001D624F">
      <w:pPr>
        <w:jc w:val="center"/>
        <w:rPr>
          <w:b/>
        </w:rPr>
      </w:pPr>
      <w:r w:rsidRPr="001D624F">
        <w:rPr>
          <w:b/>
        </w:rPr>
        <w:t>МУНИЦИПАЛЬНОЕ ДОШКОЛЬНОЕ ОБРАЗОВАТЕЛЬНОЕ УЧЕРЕЖДЕНИЕ  ЦЕНТР                                        РАЗВИТИЯ РЕБЕНКА – ДЕТСКИЙ САД №4 « СВЕТЛЯЧОК»</w:t>
      </w:r>
    </w:p>
    <w:p w:rsidR="001D624F" w:rsidRDefault="001D624F" w:rsidP="001D624F">
      <w:pPr>
        <w:rPr>
          <w:b/>
          <w:sz w:val="36"/>
          <w:szCs w:val="36"/>
        </w:rPr>
      </w:pPr>
    </w:p>
    <w:p w:rsidR="001D624F" w:rsidRDefault="001D624F" w:rsidP="001D624F">
      <w:pPr>
        <w:rPr>
          <w:b/>
          <w:sz w:val="36"/>
          <w:szCs w:val="36"/>
        </w:rPr>
      </w:pPr>
    </w:p>
    <w:p w:rsidR="001D624F" w:rsidRDefault="001D624F" w:rsidP="001D624F">
      <w:pPr>
        <w:rPr>
          <w:b/>
          <w:sz w:val="36"/>
          <w:szCs w:val="36"/>
        </w:rPr>
      </w:pPr>
    </w:p>
    <w:p w:rsidR="001D624F" w:rsidRDefault="001D624F" w:rsidP="001D624F">
      <w:pPr>
        <w:rPr>
          <w:b/>
          <w:sz w:val="36"/>
          <w:szCs w:val="36"/>
        </w:rPr>
      </w:pPr>
    </w:p>
    <w:p w:rsidR="001D624F" w:rsidRPr="004B1256" w:rsidRDefault="001D624F" w:rsidP="001D624F">
      <w:pPr>
        <w:rPr>
          <w:b/>
          <w:sz w:val="36"/>
          <w:szCs w:val="36"/>
        </w:rPr>
      </w:pPr>
    </w:p>
    <w:p w:rsidR="001D624F" w:rsidRPr="001D624F" w:rsidRDefault="001D624F" w:rsidP="001D624F">
      <w:pPr>
        <w:jc w:val="center"/>
        <w:rPr>
          <w:rFonts w:asciiTheme="majorHAnsi" w:hAnsiTheme="majorHAnsi"/>
          <w:b/>
          <w:sz w:val="48"/>
          <w:szCs w:val="48"/>
        </w:rPr>
      </w:pPr>
      <w:r w:rsidRPr="001D624F">
        <w:rPr>
          <w:rFonts w:asciiTheme="majorHAnsi" w:hAnsiTheme="majorHAnsi"/>
          <w:b/>
          <w:sz w:val="48"/>
          <w:szCs w:val="48"/>
        </w:rPr>
        <w:t>Интерактивная игра</w:t>
      </w:r>
    </w:p>
    <w:p w:rsidR="001D624F" w:rsidRPr="001D624F" w:rsidRDefault="001D624F" w:rsidP="001D624F">
      <w:pPr>
        <w:pStyle w:val="c10"/>
        <w:shd w:val="clear" w:color="auto" w:fill="FFFFFF"/>
        <w:spacing w:line="360" w:lineRule="auto"/>
        <w:jc w:val="center"/>
        <w:rPr>
          <w:rFonts w:asciiTheme="majorHAnsi" w:hAnsiTheme="majorHAnsi"/>
          <w:b/>
          <w:sz w:val="48"/>
          <w:szCs w:val="48"/>
        </w:rPr>
      </w:pPr>
      <w:r w:rsidRPr="001D624F">
        <w:rPr>
          <w:rFonts w:asciiTheme="majorHAnsi" w:hAnsiTheme="majorHAnsi"/>
          <w:sz w:val="48"/>
          <w:szCs w:val="48"/>
        </w:rPr>
        <w:t>«</w:t>
      </w:r>
      <w:r w:rsidRPr="001D624F">
        <w:rPr>
          <w:rFonts w:asciiTheme="majorHAnsi" w:hAnsiTheme="majorHAnsi"/>
          <w:b/>
          <w:sz w:val="48"/>
          <w:szCs w:val="48"/>
        </w:rPr>
        <w:t>По дорогам сказок»</w:t>
      </w:r>
    </w:p>
    <w:p w:rsidR="001D624F" w:rsidRDefault="001D624F" w:rsidP="001D624F">
      <w:pPr>
        <w:jc w:val="right"/>
        <w:rPr>
          <w:b/>
          <w:sz w:val="48"/>
          <w:szCs w:val="48"/>
        </w:rPr>
      </w:pPr>
    </w:p>
    <w:p w:rsidR="001D624F" w:rsidRPr="005E080D" w:rsidRDefault="001D624F" w:rsidP="001D624F">
      <w:pPr>
        <w:jc w:val="right"/>
        <w:rPr>
          <w:sz w:val="28"/>
          <w:szCs w:val="28"/>
        </w:rPr>
      </w:pPr>
      <w:r>
        <w:rPr>
          <w:b/>
          <w:sz w:val="48"/>
          <w:szCs w:val="48"/>
        </w:rPr>
        <w:t xml:space="preserve">                                        </w:t>
      </w:r>
      <w:r>
        <w:t xml:space="preserve">  </w:t>
      </w:r>
    </w:p>
    <w:p w:rsidR="001D624F" w:rsidRDefault="001D624F" w:rsidP="001D624F">
      <w:pPr>
        <w:jc w:val="right"/>
        <w:rPr>
          <w:sz w:val="28"/>
          <w:szCs w:val="28"/>
        </w:rPr>
      </w:pPr>
      <w:r w:rsidRPr="005E080D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Составил: Зам по ВМР Макарова Е.А.                                                                                                         </w:t>
      </w:r>
    </w:p>
    <w:p w:rsidR="001D624F" w:rsidRPr="005E080D" w:rsidRDefault="001D624F" w:rsidP="001D624F">
      <w:pPr>
        <w:jc w:val="right"/>
        <w:rPr>
          <w:sz w:val="28"/>
          <w:szCs w:val="28"/>
        </w:rPr>
      </w:pPr>
    </w:p>
    <w:p w:rsidR="001D624F" w:rsidRPr="001D624F" w:rsidRDefault="001D624F" w:rsidP="001D624F">
      <w:pPr>
        <w:tabs>
          <w:tab w:val="left" w:pos="3510"/>
        </w:tabs>
        <w:jc w:val="right"/>
        <w:rPr>
          <w:sz w:val="28"/>
          <w:szCs w:val="28"/>
        </w:rPr>
      </w:pPr>
      <w:r w:rsidRPr="005E080D">
        <w:rPr>
          <w:sz w:val="28"/>
          <w:szCs w:val="28"/>
        </w:rPr>
        <w:t xml:space="preserve">                                                                 </w:t>
      </w:r>
    </w:p>
    <w:p w:rsidR="001D624F" w:rsidRDefault="001D624F" w:rsidP="001D624F">
      <w:pPr>
        <w:tabs>
          <w:tab w:val="left" w:pos="2520"/>
        </w:tabs>
      </w:pPr>
    </w:p>
    <w:p w:rsidR="001D624F" w:rsidRDefault="001D624F" w:rsidP="001D624F">
      <w:pPr>
        <w:tabs>
          <w:tab w:val="left" w:pos="2520"/>
        </w:tabs>
      </w:pPr>
    </w:p>
    <w:p w:rsidR="001D624F" w:rsidRDefault="001D624F" w:rsidP="001D624F">
      <w:pPr>
        <w:tabs>
          <w:tab w:val="left" w:pos="2520"/>
        </w:tabs>
      </w:pPr>
    </w:p>
    <w:p w:rsidR="001D624F" w:rsidRDefault="001D624F" w:rsidP="001D624F">
      <w:pPr>
        <w:tabs>
          <w:tab w:val="left" w:pos="2520"/>
        </w:tabs>
      </w:pPr>
    </w:p>
    <w:p w:rsidR="001D624F" w:rsidRDefault="001D624F" w:rsidP="001D624F">
      <w:pPr>
        <w:tabs>
          <w:tab w:val="left" w:pos="2520"/>
        </w:tabs>
      </w:pPr>
    </w:p>
    <w:p w:rsidR="001D624F" w:rsidRDefault="001D624F" w:rsidP="001D624F">
      <w:pPr>
        <w:tabs>
          <w:tab w:val="left" w:pos="2520"/>
        </w:tabs>
      </w:pPr>
    </w:p>
    <w:p w:rsidR="001D624F" w:rsidRDefault="001D624F" w:rsidP="001D624F">
      <w:pPr>
        <w:tabs>
          <w:tab w:val="left" w:pos="2520"/>
        </w:tabs>
      </w:pPr>
    </w:p>
    <w:p w:rsidR="001D624F" w:rsidRDefault="001D624F" w:rsidP="001D624F">
      <w:pPr>
        <w:tabs>
          <w:tab w:val="left" w:pos="2520"/>
        </w:tabs>
      </w:pPr>
    </w:p>
    <w:p w:rsidR="001D624F" w:rsidRDefault="001D624F" w:rsidP="001D624F">
      <w:pPr>
        <w:tabs>
          <w:tab w:val="left" w:pos="2520"/>
        </w:tabs>
        <w:jc w:val="center"/>
        <w:rPr>
          <w:sz w:val="32"/>
          <w:szCs w:val="32"/>
        </w:rPr>
      </w:pPr>
      <w:r w:rsidRPr="005E080D">
        <w:rPr>
          <w:sz w:val="32"/>
          <w:szCs w:val="32"/>
        </w:rPr>
        <w:t>Серпухов 2015г.</w:t>
      </w:r>
    </w:p>
    <w:p w:rsidR="003836BF" w:rsidRPr="00262DA6" w:rsidRDefault="006A4A29" w:rsidP="00262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DA6">
        <w:rPr>
          <w:rFonts w:ascii="Times New Roman" w:hAnsi="Times New Roman" w:cs="Times New Roman"/>
          <w:b/>
          <w:sz w:val="28"/>
          <w:szCs w:val="28"/>
        </w:rPr>
        <w:lastRenderedPageBreak/>
        <w:t>Интерактивная игра «По дорогам сказок»</w:t>
      </w:r>
    </w:p>
    <w:p w:rsidR="006A4A29" w:rsidRPr="00262DA6" w:rsidRDefault="006A4A29" w:rsidP="001D62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DA6">
        <w:rPr>
          <w:rFonts w:ascii="Times New Roman" w:hAnsi="Times New Roman" w:cs="Times New Roman"/>
          <w:b/>
          <w:sz w:val="28"/>
          <w:szCs w:val="28"/>
        </w:rPr>
        <w:t>Цель:</w:t>
      </w:r>
      <w:r w:rsidRPr="00262DA6">
        <w:rPr>
          <w:rFonts w:ascii="Times New Roman" w:hAnsi="Times New Roman" w:cs="Times New Roman"/>
          <w:sz w:val="28"/>
          <w:szCs w:val="28"/>
        </w:rPr>
        <w:t xml:space="preserve"> закрепить знания педагогов по образовательной области «Социально-коммуникативное развитие» в работе с детьми групп раннего возраста.</w:t>
      </w:r>
    </w:p>
    <w:p w:rsidR="006A4A29" w:rsidRPr="00262DA6" w:rsidRDefault="006A4A29" w:rsidP="001D62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DA6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6A4A29" w:rsidRPr="00262DA6" w:rsidRDefault="006A4A29" w:rsidP="001D62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DA6">
        <w:rPr>
          <w:rFonts w:ascii="Times New Roman" w:hAnsi="Times New Roman" w:cs="Times New Roman"/>
          <w:sz w:val="28"/>
          <w:szCs w:val="28"/>
        </w:rPr>
        <w:t xml:space="preserve">Педагогам предлагается посмотреть фрагмент мультфильма (фильма) и определить какой навык не выработан у персонажа, какую из задач социально-коммуникативного развития не решили воспитатели, работающие с ним? </w:t>
      </w:r>
    </w:p>
    <w:p w:rsidR="006A4A29" w:rsidRPr="00262DA6" w:rsidRDefault="006A4A29" w:rsidP="001D62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DA6">
        <w:rPr>
          <w:rFonts w:ascii="Times New Roman" w:hAnsi="Times New Roman" w:cs="Times New Roman"/>
          <w:sz w:val="28"/>
          <w:szCs w:val="28"/>
        </w:rPr>
        <w:t>Если вы затрудняетесь ответить, обратите внимание на приготовленные для вас памятки.</w:t>
      </w:r>
    </w:p>
    <w:p w:rsidR="006A4A29" w:rsidRDefault="006A4A29" w:rsidP="001D62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DA6">
        <w:rPr>
          <w:rFonts w:ascii="Times New Roman" w:hAnsi="Times New Roman" w:cs="Times New Roman"/>
          <w:sz w:val="28"/>
          <w:szCs w:val="28"/>
        </w:rPr>
        <w:t>Фрагмент 1. Мультфильм «Волшебное слово» по рассказу В. Осеевой.</w:t>
      </w:r>
    </w:p>
    <w:p w:rsidR="001D624F" w:rsidRPr="00262DA6" w:rsidRDefault="001D624F" w:rsidP="001D62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1D624F">
        <w:rPr>
          <w:rFonts w:ascii="Times New Roman" w:hAnsi="Times New Roman" w:cs="Times New Roman"/>
          <w:bCs/>
          <w:sz w:val="28"/>
          <w:szCs w:val="28"/>
        </w:rPr>
        <w:t>Воспитывать элементарные навыки вежливого обращения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A4A29" w:rsidRDefault="006A4A29" w:rsidP="001D62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DA6">
        <w:rPr>
          <w:rFonts w:ascii="Times New Roman" w:hAnsi="Times New Roman" w:cs="Times New Roman"/>
          <w:sz w:val="28"/>
          <w:szCs w:val="28"/>
        </w:rPr>
        <w:t>Фрагмент 2. Мультфильм «Крошка Енот»</w:t>
      </w:r>
    </w:p>
    <w:p w:rsidR="001D624F" w:rsidRPr="001D624F" w:rsidRDefault="001D624F" w:rsidP="001D62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56"/>
          <w:szCs w:val="56"/>
          <w:lang w:eastAsia="ru-RU"/>
        </w:rPr>
        <w:t xml:space="preserve"> </w:t>
      </w:r>
      <w:r w:rsidRPr="001D624F">
        <w:rPr>
          <w:rFonts w:ascii="Times New Roman" w:hAnsi="Times New Roman" w:cs="Times New Roman"/>
          <w:bCs/>
          <w:sz w:val="28"/>
          <w:szCs w:val="28"/>
        </w:rPr>
        <w:t>Формировать у детей элементарные представления о себе</w:t>
      </w:r>
    </w:p>
    <w:p w:rsidR="006A4A29" w:rsidRDefault="006A4A29" w:rsidP="001D62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DA6">
        <w:rPr>
          <w:rFonts w:ascii="Times New Roman" w:hAnsi="Times New Roman" w:cs="Times New Roman"/>
          <w:sz w:val="28"/>
          <w:szCs w:val="28"/>
        </w:rPr>
        <w:t>Фрагмент 3. Мультфильм «</w:t>
      </w:r>
      <w:proofErr w:type="spellStart"/>
      <w:r w:rsidRPr="00262DA6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262DA6">
        <w:rPr>
          <w:rFonts w:ascii="Times New Roman" w:hAnsi="Times New Roman" w:cs="Times New Roman"/>
          <w:sz w:val="28"/>
          <w:szCs w:val="28"/>
        </w:rPr>
        <w:t>»</w:t>
      </w:r>
    </w:p>
    <w:p w:rsidR="001D624F" w:rsidRPr="001D624F" w:rsidRDefault="001D624F" w:rsidP="001D62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1D624F">
        <w:rPr>
          <w:rFonts w:ascii="Times New Roman" w:hAnsi="Times New Roman" w:cs="Times New Roman"/>
          <w:sz w:val="28"/>
          <w:szCs w:val="28"/>
        </w:rPr>
        <w:t xml:space="preserve">1) </w:t>
      </w:r>
      <w:r w:rsidRPr="001D624F">
        <w:rPr>
          <w:rFonts w:ascii="Times New Roman" w:hAnsi="Times New Roman" w:cs="Times New Roman"/>
          <w:bCs/>
          <w:sz w:val="28"/>
          <w:szCs w:val="28"/>
        </w:rPr>
        <w:t>Воспитывать внимательное отношение к родителям, близким людям</w:t>
      </w:r>
    </w:p>
    <w:p w:rsidR="001D624F" w:rsidRPr="001D624F" w:rsidRDefault="001D624F" w:rsidP="001D62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24F">
        <w:rPr>
          <w:rFonts w:ascii="Times New Roman" w:hAnsi="Times New Roman" w:cs="Times New Roman"/>
          <w:bCs/>
          <w:sz w:val="28"/>
          <w:szCs w:val="28"/>
        </w:rPr>
        <w:t>2) Привлекать детей к выполнению простейших трудовых действий</w:t>
      </w:r>
    </w:p>
    <w:p w:rsidR="006A4A29" w:rsidRDefault="006A4A29" w:rsidP="001D62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DA6">
        <w:rPr>
          <w:rFonts w:ascii="Times New Roman" w:hAnsi="Times New Roman" w:cs="Times New Roman"/>
          <w:sz w:val="28"/>
          <w:szCs w:val="28"/>
        </w:rPr>
        <w:t>Фрагмент 4. Мультфильм «</w:t>
      </w:r>
      <w:proofErr w:type="spellStart"/>
      <w:r w:rsidRPr="00262DA6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262DA6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1D624F" w:rsidRPr="001D624F" w:rsidRDefault="001D624F" w:rsidP="001D62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1D624F">
        <w:rPr>
          <w:rFonts w:ascii="Times New Roman" w:hAnsi="Times New Roman" w:cs="Times New Roman"/>
          <w:bCs/>
          <w:sz w:val="28"/>
          <w:szCs w:val="28"/>
        </w:rPr>
        <w:t>Формировать привычку мыть руки по мере загрязнения и перед едой, насухо вытирать лицо и руки личным полотенце</w:t>
      </w:r>
      <w:r w:rsidRPr="001D624F">
        <w:rPr>
          <w:rFonts w:ascii="Times New Roman" w:hAnsi="Times New Roman" w:cs="Times New Roman"/>
          <w:sz w:val="28"/>
          <w:szCs w:val="28"/>
        </w:rPr>
        <w:t>м</w:t>
      </w:r>
      <w:r w:rsidRPr="001D62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4A29" w:rsidRDefault="006A4A29" w:rsidP="001D62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DA6">
        <w:rPr>
          <w:rFonts w:ascii="Times New Roman" w:hAnsi="Times New Roman" w:cs="Times New Roman"/>
          <w:sz w:val="28"/>
          <w:szCs w:val="28"/>
        </w:rPr>
        <w:t>Фрагмент 5. Фильм «Подкидыш»</w:t>
      </w:r>
    </w:p>
    <w:p w:rsidR="001D624F" w:rsidRPr="001D624F" w:rsidRDefault="001D624F" w:rsidP="001D62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1) </w:t>
      </w:r>
      <w:r w:rsidRPr="001D624F">
        <w:rPr>
          <w:rFonts w:ascii="Times New Roman" w:hAnsi="Times New Roman" w:cs="Times New Roman"/>
          <w:bCs/>
          <w:sz w:val="28"/>
          <w:szCs w:val="28"/>
        </w:rPr>
        <w:t>Знакомить с элементарными правилами безопасного поведения в природе – не подходить к незнакомым животным, не гладить их, не дразнить.</w:t>
      </w:r>
    </w:p>
    <w:p w:rsidR="001D624F" w:rsidRPr="001D624F" w:rsidRDefault="001D624F" w:rsidP="001D62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1D624F">
        <w:rPr>
          <w:rFonts w:ascii="Times New Roman" w:hAnsi="Times New Roman" w:cs="Times New Roman"/>
          <w:bCs/>
          <w:sz w:val="28"/>
          <w:szCs w:val="28"/>
        </w:rPr>
        <w:t>Формировать первичные представления о машинах, улице, дороге.</w:t>
      </w:r>
    </w:p>
    <w:p w:rsidR="006A4A29" w:rsidRPr="00262DA6" w:rsidRDefault="006A4A29" w:rsidP="001D62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DA6">
        <w:rPr>
          <w:rFonts w:ascii="Times New Roman" w:hAnsi="Times New Roman" w:cs="Times New Roman"/>
          <w:sz w:val="28"/>
          <w:szCs w:val="28"/>
        </w:rPr>
        <w:t xml:space="preserve">Молодцы! Вы всё угадали!!! Значение социально-коммуникативного развития </w:t>
      </w:r>
      <w:r w:rsidR="00262DA6" w:rsidRPr="00262DA6">
        <w:rPr>
          <w:rFonts w:ascii="Times New Roman" w:hAnsi="Times New Roman" w:cs="Times New Roman"/>
          <w:sz w:val="28"/>
          <w:szCs w:val="28"/>
        </w:rPr>
        <w:t>даже в раннем возрасте огромно. Оно позволяет предотвратить проблемы детей, проиллюстрированные в ранее увиденных вами видеороликах. Спасибо за внимание!</w:t>
      </w:r>
      <w:r w:rsidRPr="00262DA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4A29" w:rsidRPr="00262DA6" w:rsidSect="00FD1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A4A29"/>
    <w:rsid w:val="001D624F"/>
    <w:rsid w:val="00262DA6"/>
    <w:rsid w:val="003836BF"/>
    <w:rsid w:val="006A4A29"/>
    <w:rsid w:val="00FD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D624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зав по ВМР</dc:creator>
  <cp:lastModifiedBy>Анна Александровна</cp:lastModifiedBy>
  <cp:revision>3</cp:revision>
  <dcterms:created xsi:type="dcterms:W3CDTF">2015-03-19T12:10:00Z</dcterms:created>
  <dcterms:modified xsi:type="dcterms:W3CDTF">2015-03-20T09:52:00Z</dcterms:modified>
</cp:coreProperties>
</file>